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FBD14" w14:textId="77777777" w:rsidR="003D57AB" w:rsidRDefault="003D57AB" w:rsidP="003D57A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WÓJT GMINY SKRWILNO                                                      </w:t>
      </w:r>
    </w:p>
    <w:p w14:paraId="3E0F095A" w14:textId="005ECE4D" w:rsidR="003D57AB" w:rsidRPr="00643E82" w:rsidRDefault="003D57AB" w:rsidP="003D57A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43E82">
        <w:rPr>
          <w:rFonts w:ascii="Times New Roman" w:eastAsia="Calibri" w:hAnsi="Times New Roman" w:cs="Times New Roman"/>
          <w:sz w:val="24"/>
          <w:szCs w:val="24"/>
        </w:rPr>
        <w:t xml:space="preserve">Skrwilno, dnia </w:t>
      </w:r>
      <w:r w:rsidR="004B55B7">
        <w:rPr>
          <w:rFonts w:ascii="Times New Roman" w:eastAsia="Calibri" w:hAnsi="Times New Roman" w:cs="Times New Roman"/>
          <w:sz w:val="24"/>
          <w:szCs w:val="24"/>
        </w:rPr>
        <w:t>28.05.2024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61E6A978" w14:textId="1B236C7C" w:rsidR="003D57AB" w:rsidRPr="00643E82" w:rsidRDefault="003D57AB" w:rsidP="003D57A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3E82">
        <w:rPr>
          <w:rFonts w:ascii="Times New Roman" w:eastAsia="Calibri" w:hAnsi="Times New Roman" w:cs="Times New Roman"/>
          <w:b/>
          <w:sz w:val="24"/>
          <w:szCs w:val="24"/>
        </w:rPr>
        <w:t>RI.67</w:t>
      </w:r>
      <w:r>
        <w:rPr>
          <w:rFonts w:ascii="Times New Roman" w:eastAsia="Calibri" w:hAnsi="Times New Roman" w:cs="Times New Roman"/>
          <w:b/>
          <w:sz w:val="24"/>
          <w:szCs w:val="24"/>
        </w:rPr>
        <w:t>30.</w:t>
      </w:r>
      <w:r w:rsidR="004B55B7">
        <w:rPr>
          <w:rFonts w:ascii="Times New Roman" w:eastAsia="Calibri" w:hAnsi="Times New Roman" w:cs="Times New Roman"/>
          <w:b/>
          <w:sz w:val="24"/>
          <w:szCs w:val="24"/>
        </w:rPr>
        <w:t>9.2024</w:t>
      </w:r>
      <w:r>
        <w:rPr>
          <w:rFonts w:ascii="Times New Roman" w:eastAsia="Calibri" w:hAnsi="Times New Roman" w:cs="Times New Roman"/>
          <w:b/>
          <w:sz w:val="24"/>
          <w:szCs w:val="24"/>
        </w:rPr>
        <w:t>.KS</w:t>
      </w:r>
    </w:p>
    <w:p w14:paraId="69005062" w14:textId="77777777" w:rsidR="003D57AB" w:rsidRPr="0056592A" w:rsidRDefault="003D57AB" w:rsidP="003D57AB">
      <w:pPr>
        <w:jc w:val="center"/>
        <w:rPr>
          <w:rFonts w:ascii="Times New Roman" w:hAnsi="Times New Roman" w:cs="Times New Roman"/>
          <w:b/>
        </w:rPr>
      </w:pPr>
    </w:p>
    <w:p w14:paraId="4C18C01A" w14:textId="77777777" w:rsidR="003D57AB" w:rsidRPr="0056592A" w:rsidRDefault="003D57AB" w:rsidP="003D57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OBWIESZCZENIE WÓJTA GMINY SKRWILNO</w:t>
      </w:r>
    </w:p>
    <w:p w14:paraId="6C8E92FD" w14:textId="77777777" w:rsidR="003D57AB" w:rsidRDefault="003D57AB" w:rsidP="003D57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4A9E32E" w14:textId="60354C7D" w:rsidR="003D57AB" w:rsidRPr="004B55B7" w:rsidRDefault="003D57AB" w:rsidP="003D57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 w:rsidRPr="004B55B7">
        <w:rPr>
          <w:rFonts w:ascii="Times New Roman" w:hAnsi="Times New Roman" w:cs="Times New Roman"/>
        </w:rPr>
        <w:t>Na podstawie art. 53 ust. 1 ustawy z dnia 27 marca 2003 r. o planowaniu i zagospodarowaniu przestrzennym (</w:t>
      </w:r>
      <w:proofErr w:type="spellStart"/>
      <w:r w:rsidRPr="004B55B7">
        <w:rPr>
          <w:rFonts w:ascii="Times New Roman" w:hAnsi="Times New Roman" w:cs="Times New Roman"/>
        </w:rPr>
        <w:t>t.j</w:t>
      </w:r>
      <w:proofErr w:type="spellEnd"/>
      <w:r w:rsidRPr="004B55B7">
        <w:rPr>
          <w:rFonts w:ascii="Times New Roman" w:hAnsi="Times New Roman" w:cs="Times New Roman"/>
        </w:rPr>
        <w:t>. Dz. U. z 202</w:t>
      </w:r>
      <w:r w:rsidR="004B55B7" w:rsidRPr="004B55B7">
        <w:rPr>
          <w:rFonts w:ascii="Times New Roman" w:hAnsi="Times New Roman" w:cs="Times New Roman"/>
        </w:rPr>
        <w:t>3</w:t>
      </w:r>
      <w:r w:rsidRPr="004B55B7">
        <w:rPr>
          <w:rFonts w:ascii="Times New Roman" w:hAnsi="Times New Roman" w:cs="Times New Roman"/>
        </w:rPr>
        <w:t xml:space="preserve"> r. poz. </w:t>
      </w:r>
      <w:r w:rsidR="004B55B7" w:rsidRPr="004B55B7">
        <w:rPr>
          <w:rFonts w:ascii="Times New Roman" w:hAnsi="Times New Roman" w:cs="Times New Roman"/>
        </w:rPr>
        <w:t>977 z późn.zm.</w:t>
      </w:r>
      <w:r w:rsidRPr="004B55B7">
        <w:rPr>
          <w:rFonts w:ascii="Times New Roman" w:hAnsi="Times New Roman" w:cs="Times New Roman"/>
        </w:rPr>
        <w:t>) oraz art. 10 § 1 i art. 49 ustawy z dnia 14 czerwca 1960 r. Kodeks postępowania administracyjnego (</w:t>
      </w:r>
      <w:proofErr w:type="spellStart"/>
      <w:r w:rsidRPr="004B55B7">
        <w:rPr>
          <w:rFonts w:ascii="Times New Roman" w:hAnsi="Times New Roman" w:cs="Times New Roman"/>
        </w:rPr>
        <w:t>t.j</w:t>
      </w:r>
      <w:proofErr w:type="spellEnd"/>
      <w:r w:rsidRPr="004B55B7">
        <w:rPr>
          <w:rFonts w:ascii="Times New Roman" w:hAnsi="Times New Roman" w:cs="Times New Roman"/>
        </w:rPr>
        <w:t>. Dz. U. z 202</w:t>
      </w:r>
      <w:r w:rsidR="004B55B7" w:rsidRPr="004B55B7">
        <w:rPr>
          <w:rFonts w:ascii="Times New Roman" w:hAnsi="Times New Roman" w:cs="Times New Roman"/>
        </w:rPr>
        <w:t>3</w:t>
      </w:r>
      <w:r w:rsidRPr="004B55B7">
        <w:rPr>
          <w:rFonts w:ascii="Times New Roman" w:hAnsi="Times New Roman" w:cs="Times New Roman"/>
        </w:rPr>
        <w:t xml:space="preserve"> r. poz. 7</w:t>
      </w:r>
      <w:r w:rsidR="004B55B7" w:rsidRPr="004B55B7">
        <w:rPr>
          <w:rFonts w:ascii="Times New Roman" w:hAnsi="Times New Roman" w:cs="Times New Roman"/>
        </w:rPr>
        <w:t>7</w:t>
      </w:r>
      <w:r w:rsidRPr="004B55B7">
        <w:rPr>
          <w:rFonts w:ascii="Times New Roman" w:hAnsi="Times New Roman" w:cs="Times New Roman"/>
        </w:rPr>
        <w:t xml:space="preserve">5 </w:t>
      </w:r>
      <w:r w:rsidRPr="004B55B7">
        <w:rPr>
          <w:rFonts w:ascii="Times New Roman" w:eastAsia="Calibri" w:hAnsi="Times New Roman" w:cs="Times New Roman"/>
          <w:lang w:eastAsia="pl-PL"/>
        </w:rPr>
        <w:t xml:space="preserve">z </w:t>
      </w:r>
      <w:proofErr w:type="spellStart"/>
      <w:r w:rsidRPr="004B55B7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4B55B7">
        <w:rPr>
          <w:rFonts w:ascii="Times New Roman" w:eastAsia="Calibri" w:hAnsi="Times New Roman" w:cs="Times New Roman"/>
          <w:lang w:eastAsia="pl-PL"/>
        </w:rPr>
        <w:t>. zm.</w:t>
      </w:r>
      <w:r w:rsidRPr="004B55B7">
        <w:rPr>
          <w:rFonts w:ascii="Times New Roman" w:hAnsi="Times New Roman" w:cs="Times New Roman"/>
        </w:rPr>
        <w:t xml:space="preserve">) </w:t>
      </w:r>
    </w:p>
    <w:p w14:paraId="747D2B82" w14:textId="77777777" w:rsidR="003D57AB" w:rsidRPr="004B55B7" w:rsidRDefault="003D57AB" w:rsidP="003D57AB">
      <w:pPr>
        <w:jc w:val="center"/>
        <w:rPr>
          <w:rFonts w:ascii="Times New Roman" w:hAnsi="Times New Roman" w:cs="Times New Roman"/>
          <w:b/>
          <w:bCs/>
        </w:rPr>
      </w:pPr>
      <w:r w:rsidRPr="004B55B7">
        <w:rPr>
          <w:rFonts w:ascii="Times New Roman" w:hAnsi="Times New Roman" w:cs="Times New Roman"/>
          <w:b/>
          <w:bCs/>
        </w:rPr>
        <w:t>zawiadamiam</w:t>
      </w:r>
    </w:p>
    <w:p w14:paraId="00FB053A" w14:textId="77777777" w:rsidR="003D57AB" w:rsidRPr="004B55B7" w:rsidRDefault="003D57AB" w:rsidP="003D57AB">
      <w:pPr>
        <w:jc w:val="both"/>
        <w:rPr>
          <w:rFonts w:ascii="Times New Roman" w:hAnsi="Times New Roman" w:cs="Times New Roman"/>
        </w:rPr>
      </w:pPr>
      <w:r w:rsidRPr="004B55B7">
        <w:rPr>
          <w:rFonts w:ascii="Times New Roman" w:hAnsi="Times New Roman" w:cs="Times New Roman"/>
        </w:rPr>
        <w:t>o możliwości zapoznania się z zebranymi materiałami oraz o wydaniu postanowień:</w:t>
      </w:r>
    </w:p>
    <w:p w14:paraId="454EA86C" w14:textId="76053302" w:rsidR="004B55B7" w:rsidRPr="004B55B7" w:rsidRDefault="004B55B7" w:rsidP="004B55B7">
      <w:pPr>
        <w:pStyle w:val="Akapitzlist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4B55B7">
        <w:rPr>
          <w:rFonts w:ascii="Times New Roman" w:hAnsi="Times New Roman" w:cs="Times New Roman"/>
        </w:rPr>
        <w:t>Państwow</w:t>
      </w:r>
      <w:r>
        <w:rPr>
          <w:rFonts w:ascii="Times New Roman" w:hAnsi="Times New Roman" w:cs="Times New Roman"/>
        </w:rPr>
        <w:t>ej</w:t>
      </w:r>
      <w:r w:rsidRPr="004B55B7">
        <w:rPr>
          <w:rFonts w:ascii="Times New Roman" w:hAnsi="Times New Roman" w:cs="Times New Roman"/>
        </w:rPr>
        <w:t xml:space="preserve"> Powiatow</w:t>
      </w:r>
      <w:r>
        <w:rPr>
          <w:rFonts w:ascii="Times New Roman" w:hAnsi="Times New Roman" w:cs="Times New Roman"/>
        </w:rPr>
        <w:t>ej</w:t>
      </w:r>
      <w:r w:rsidRPr="004B55B7">
        <w:rPr>
          <w:rFonts w:ascii="Times New Roman" w:hAnsi="Times New Roman" w:cs="Times New Roman"/>
        </w:rPr>
        <w:t xml:space="preserve"> Inspekcj</w:t>
      </w:r>
      <w:r>
        <w:rPr>
          <w:rFonts w:ascii="Times New Roman" w:hAnsi="Times New Roman" w:cs="Times New Roman"/>
        </w:rPr>
        <w:t>i</w:t>
      </w:r>
      <w:r w:rsidRPr="004B55B7">
        <w:rPr>
          <w:rFonts w:ascii="Times New Roman" w:hAnsi="Times New Roman" w:cs="Times New Roman"/>
        </w:rPr>
        <w:t xml:space="preserve"> Sanitarn</w:t>
      </w:r>
      <w:r>
        <w:rPr>
          <w:rFonts w:ascii="Times New Roman" w:hAnsi="Times New Roman" w:cs="Times New Roman"/>
        </w:rPr>
        <w:t>ej</w:t>
      </w:r>
      <w:r w:rsidRPr="004B55B7">
        <w:rPr>
          <w:rFonts w:ascii="Times New Roman" w:hAnsi="Times New Roman" w:cs="Times New Roman"/>
        </w:rPr>
        <w:t xml:space="preserve"> – zgodnie z art. 53 ust. 4 pkt 2a ustawy o planowaniu i zagospodarowaniu przestrzennym, (pod względem wymagań higienicznych i zdrowotnych) –</w:t>
      </w:r>
      <w:r w:rsidRPr="004B55B7">
        <w:rPr>
          <w:rFonts w:ascii="Times New Roman" w:hAnsi="Times New Roman"/>
        </w:rPr>
        <w:t>powyższy organ nie zajął stanowiska w terminie określonym w art. 53 ust. 5  ustawy z dnia 27 marca 2003 r. o planowaniu i zagospodarowaniu przestrzennym (</w:t>
      </w:r>
      <w:proofErr w:type="spellStart"/>
      <w:r w:rsidRPr="004B55B7">
        <w:rPr>
          <w:rFonts w:ascii="Times New Roman" w:hAnsi="Times New Roman"/>
        </w:rPr>
        <w:t>t.j</w:t>
      </w:r>
      <w:proofErr w:type="spellEnd"/>
      <w:r w:rsidRPr="004B55B7">
        <w:rPr>
          <w:rFonts w:ascii="Times New Roman" w:hAnsi="Times New Roman"/>
        </w:rPr>
        <w:t>. Dz. U. z 2023 r. poz. 977 z późn.zm.).</w:t>
      </w:r>
    </w:p>
    <w:p w14:paraId="7A59F2E4" w14:textId="5230D574" w:rsidR="004B55B7" w:rsidRPr="004B55B7" w:rsidRDefault="004B55B7" w:rsidP="004B55B7">
      <w:pPr>
        <w:pStyle w:val="Akapitzlist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4B55B7">
        <w:rPr>
          <w:rFonts w:ascii="Times New Roman" w:hAnsi="Times New Roman" w:cs="Times New Roman"/>
        </w:rPr>
        <w:t>Starost</w:t>
      </w:r>
      <w:r>
        <w:rPr>
          <w:rFonts w:ascii="Times New Roman" w:hAnsi="Times New Roman" w:cs="Times New Roman"/>
        </w:rPr>
        <w:t>y</w:t>
      </w:r>
      <w:r w:rsidRPr="004B55B7">
        <w:rPr>
          <w:rFonts w:ascii="Times New Roman" w:hAnsi="Times New Roman" w:cs="Times New Roman"/>
        </w:rPr>
        <w:t xml:space="preserve"> Rypiński</w:t>
      </w:r>
      <w:r>
        <w:rPr>
          <w:rFonts w:ascii="Times New Roman" w:hAnsi="Times New Roman" w:cs="Times New Roman"/>
        </w:rPr>
        <w:t>ego</w:t>
      </w:r>
      <w:r w:rsidRPr="004B55B7">
        <w:rPr>
          <w:rFonts w:ascii="Times New Roman" w:hAnsi="Times New Roman" w:cs="Times New Roman"/>
        </w:rPr>
        <w:t xml:space="preserve"> – zgodnie z art. 53 ust. 4 pkt 6 ustawy o planowaniu i zagospodarowaniu przestrzennym, (w związku z wykorzystywaniem na cele rolne części terenu przeznaczonego pod inwestycje) </w:t>
      </w:r>
      <w:r w:rsidRPr="004B55B7">
        <w:rPr>
          <w:rFonts w:ascii="Times New Roman" w:hAnsi="Times New Roman"/>
        </w:rPr>
        <w:t>– powyższy organ nie zajął stanowiska w terminie określonym w art. 53 ust. 5  ustawy z dnia 27 marca 2003 r. o planowaniu i zagospodarowaniu przestrzennym (</w:t>
      </w:r>
      <w:proofErr w:type="spellStart"/>
      <w:r w:rsidRPr="004B55B7">
        <w:rPr>
          <w:rFonts w:ascii="Times New Roman" w:hAnsi="Times New Roman"/>
        </w:rPr>
        <w:t>t.j</w:t>
      </w:r>
      <w:proofErr w:type="spellEnd"/>
      <w:r w:rsidRPr="004B55B7">
        <w:rPr>
          <w:rFonts w:ascii="Times New Roman" w:hAnsi="Times New Roman"/>
        </w:rPr>
        <w:t>. Dz. U. z 2023 r. poz. 977 z późn.zm.).</w:t>
      </w:r>
    </w:p>
    <w:p w14:paraId="20A8128C" w14:textId="207846E6" w:rsidR="004B55B7" w:rsidRPr="004B55B7" w:rsidRDefault="003D57AB" w:rsidP="004B55B7">
      <w:pPr>
        <w:pStyle w:val="Akapitzlist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4B55B7">
        <w:rPr>
          <w:rFonts w:ascii="Times New Roman" w:hAnsi="Times New Roman" w:cs="Times New Roman"/>
        </w:rPr>
        <w:t>Dyrektor</w:t>
      </w:r>
      <w:r w:rsidR="004B55B7">
        <w:rPr>
          <w:rFonts w:ascii="Times New Roman" w:hAnsi="Times New Roman" w:cs="Times New Roman"/>
        </w:rPr>
        <w:t>a</w:t>
      </w:r>
      <w:r w:rsidRPr="004B55B7">
        <w:rPr>
          <w:rFonts w:ascii="Times New Roman" w:hAnsi="Times New Roman" w:cs="Times New Roman"/>
        </w:rPr>
        <w:t xml:space="preserve"> Zarządu Zlewni we Włocławku </w:t>
      </w:r>
      <w:bookmarkStart w:id="0" w:name="_Hlk516034547"/>
      <w:r w:rsidRPr="004B55B7">
        <w:rPr>
          <w:rFonts w:ascii="Times New Roman" w:hAnsi="Times New Roman" w:cs="Times New Roman"/>
        </w:rPr>
        <w:t>-</w:t>
      </w:r>
      <w:bookmarkEnd w:id="0"/>
      <w:r w:rsidR="004B55B7" w:rsidRPr="004B55B7">
        <w:t xml:space="preserve"> </w:t>
      </w:r>
      <w:r w:rsidR="004B55B7" w:rsidRPr="004B55B7">
        <w:rPr>
          <w:rFonts w:ascii="Times New Roman" w:hAnsi="Times New Roman" w:cs="Times New Roman"/>
        </w:rPr>
        <w:t xml:space="preserve">postanowienie nr: WK.ZPU.521.1578.2024 z dnia 20.05.2024 r. </w:t>
      </w:r>
    </w:p>
    <w:p w14:paraId="71B194BD" w14:textId="77777777" w:rsidR="004B55B7" w:rsidRPr="004B55B7" w:rsidRDefault="004B55B7" w:rsidP="004B55B7">
      <w:pPr>
        <w:spacing w:after="0"/>
        <w:jc w:val="both"/>
        <w:rPr>
          <w:rFonts w:ascii="Times New Roman" w:hAnsi="Times New Roman" w:cs="Times New Roman"/>
        </w:rPr>
      </w:pPr>
    </w:p>
    <w:p w14:paraId="4AB7CB8D" w14:textId="5107336E" w:rsidR="006A559F" w:rsidRPr="00195DF5" w:rsidRDefault="003D57AB" w:rsidP="004B55B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4B55B7">
        <w:rPr>
          <w:rFonts w:ascii="Times New Roman" w:hAnsi="Times New Roman" w:cs="Times New Roman"/>
        </w:rPr>
        <w:t xml:space="preserve">w sprawie pozytywnego uzgodnienia projektu </w:t>
      </w:r>
      <w:r w:rsidR="006A559F" w:rsidRPr="004B55B7">
        <w:rPr>
          <w:rFonts w:ascii="Times New Roman" w:eastAsia="Calibri" w:hAnsi="Times New Roman" w:cs="Times New Roman"/>
        </w:rPr>
        <w:t>decyzji o warunkach zabudowy dla zamierzenia inwestycyjnego polegającego na:</w:t>
      </w:r>
      <w:r w:rsidR="006A559F" w:rsidRPr="004B55B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bookmarkStart w:id="1" w:name="_Hlk65057010"/>
      <w:r w:rsidR="00195DF5" w:rsidRPr="00195DF5">
        <w:rPr>
          <w:rFonts w:ascii="Times New Roman" w:eastAsia="Times New Roman" w:hAnsi="Times New Roman" w:cs="Times New Roman"/>
          <w:b/>
          <w:i/>
          <w:lang w:eastAsia="pl-PL"/>
        </w:rPr>
        <w:t xml:space="preserve">budowie budynku mieszkalnego jednorodzinnego, </w:t>
      </w:r>
      <w:r w:rsidR="00195DF5" w:rsidRPr="00195DF5">
        <w:rPr>
          <w:rFonts w:ascii="Times New Roman" w:eastAsia="Times New Roman" w:hAnsi="Times New Roman" w:cs="Times New Roman"/>
          <w:bCs/>
          <w:iCs/>
          <w:lang w:eastAsia="pl-PL"/>
        </w:rPr>
        <w:t xml:space="preserve">na działce o nr </w:t>
      </w:r>
      <w:proofErr w:type="spellStart"/>
      <w:r w:rsidR="00195DF5" w:rsidRPr="00195DF5">
        <w:rPr>
          <w:rFonts w:ascii="Times New Roman" w:eastAsia="Times New Roman" w:hAnsi="Times New Roman" w:cs="Times New Roman"/>
          <w:bCs/>
          <w:iCs/>
          <w:lang w:eastAsia="pl-PL"/>
        </w:rPr>
        <w:t>ewid</w:t>
      </w:r>
      <w:proofErr w:type="spellEnd"/>
      <w:r w:rsidR="00195DF5" w:rsidRPr="00195DF5">
        <w:rPr>
          <w:rFonts w:ascii="Times New Roman" w:eastAsia="Times New Roman" w:hAnsi="Times New Roman" w:cs="Times New Roman"/>
          <w:bCs/>
          <w:iCs/>
          <w:lang w:eastAsia="pl-PL"/>
        </w:rPr>
        <w:t xml:space="preserve">. 69/6, położonej </w:t>
      </w:r>
      <w:r w:rsidR="00195DF5" w:rsidRPr="00195DF5">
        <w:rPr>
          <w:rFonts w:ascii="Times New Roman" w:eastAsia="Times New Roman" w:hAnsi="Times New Roman" w:cs="Times New Roman"/>
          <w:bCs/>
          <w:iCs/>
          <w:lang w:val="x-none" w:eastAsia="pl-PL"/>
        </w:rPr>
        <w:t xml:space="preserve">w </w:t>
      </w:r>
      <w:r w:rsidR="00195DF5" w:rsidRPr="00195DF5">
        <w:rPr>
          <w:rFonts w:ascii="Times New Roman" w:eastAsia="Times New Roman" w:hAnsi="Times New Roman" w:cs="Times New Roman"/>
          <w:bCs/>
          <w:iCs/>
          <w:lang w:eastAsia="pl-PL"/>
        </w:rPr>
        <w:t>obrębie ewidencyjnym Budziska,</w:t>
      </w:r>
      <w:r w:rsidR="00195DF5" w:rsidRPr="00195DF5">
        <w:rPr>
          <w:rFonts w:ascii="Times New Roman" w:eastAsia="Times New Roman" w:hAnsi="Times New Roman" w:cs="Times New Roman"/>
          <w:bCs/>
          <w:iCs/>
          <w:lang w:val="x-none" w:eastAsia="pl-PL"/>
        </w:rPr>
        <w:t xml:space="preserve"> gm.</w:t>
      </w:r>
      <w:r w:rsidR="00195DF5" w:rsidRPr="00195DF5">
        <w:rPr>
          <w:rFonts w:ascii="Times New Roman" w:eastAsia="Times New Roman" w:hAnsi="Times New Roman" w:cs="Times New Roman"/>
          <w:bCs/>
          <w:iCs/>
          <w:lang w:eastAsia="pl-PL"/>
        </w:rPr>
        <w:t> Skrwilno</w:t>
      </w:r>
      <w:r w:rsidR="006A559F" w:rsidRPr="004B55B7">
        <w:rPr>
          <w:rFonts w:ascii="Times New Roman" w:eastAsia="Calibri" w:hAnsi="Times New Roman" w:cs="Times New Roman"/>
          <w:lang w:eastAsia="pl-PL"/>
        </w:rPr>
        <w:t>, pow. rypiński</w:t>
      </w:r>
      <w:r w:rsidR="006A559F" w:rsidRPr="004B55B7">
        <w:rPr>
          <w:rFonts w:ascii="Times New Roman" w:eastAsia="Calibri" w:hAnsi="Times New Roman" w:cs="Times New Roman"/>
        </w:rPr>
        <w:t xml:space="preserve">, woj. kujawsko-pomorskie. </w:t>
      </w:r>
    </w:p>
    <w:bookmarkEnd w:id="1"/>
    <w:p w14:paraId="710F4754" w14:textId="41F9AF02" w:rsidR="003D57AB" w:rsidRPr="004B55B7" w:rsidRDefault="003D57AB" w:rsidP="003D57AB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4B55B7">
        <w:rPr>
          <w:rFonts w:ascii="Times New Roman" w:hAnsi="Times New Roman" w:cs="Times New Roman"/>
        </w:rPr>
        <w:tab/>
        <w:t>Jednocześnie informuję, że każda ze stron ma prawo do czynnego udziału w postępowaniu, poprzez możliwość przeglądania akt sprawy, a także wypowiedzenia się co do zebranych dowodów i materiałów oraz zgłoszenia ewentualnych uwag czy zastrzeżeń.</w:t>
      </w:r>
    </w:p>
    <w:p w14:paraId="7230543A" w14:textId="77777777" w:rsidR="003D57AB" w:rsidRPr="004B55B7" w:rsidRDefault="003D57AB" w:rsidP="003D57AB">
      <w:pPr>
        <w:jc w:val="both"/>
        <w:rPr>
          <w:rFonts w:ascii="Times New Roman" w:hAnsi="Times New Roman" w:cs="Times New Roman"/>
        </w:rPr>
      </w:pPr>
      <w:r w:rsidRPr="004B55B7">
        <w:rPr>
          <w:rFonts w:ascii="Times New Roman" w:hAnsi="Times New Roman" w:cs="Times New Roman"/>
        </w:rPr>
        <w:tab/>
        <w:t>Akta sprawy znajdują się w siedzibie tutejszego Urzędu – Referat Inwestycji, Ochrony Środowiska i Gospodarki Przestrzennej pokój nr 27, gdzie można się z nimi zapoznać, codziennie w godzinach urzędowania, tj. 7</w:t>
      </w:r>
      <w:r w:rsidRPr="004B55B7">
        <w:rPr>
          <w:rFonts w:ascii="Times New Roman" w:hAnsi="Times New Roman" w:cs="Times New Roman"/>
          <w:vertAlign w:val="superscript"/>
        </w:rPr>
        <w:t>30</w:t>
      </w:r>
      <w:r w:rsidRPr="004B55B7">
        <w:rPr>
          <w:rFonts w:ascii="Times New Roman" w:hAnsi="Times New Roman" w:cs="Times New Roman"/>
        </w:rPr>
        <w:t>-15</w:t>
      </w:r>
      <w:r w:rsidRPr="004B55B7">
        <w:rPr>
          <w:rFonts w:ascii="Times New Roman" w:hAnsi="Times New Roman" w:cs="Times New Roman"/>
          <w:vertAlign w:val="superscript"/>
        </w:rPr>
        <w:t>30</w:t>
      </w:r>
      <w:r w:rsidRPr="004B55B7">
        <w:rPr>
          <w:rFonts w:ascii="Times New Roman" w:hAnsi="Times New Roman" w:cs="Times New Roman"/>
        </w:rPr>
        <w:t>.</w:t>
      </w:r>
    </w:p>
    <w:p w14:paraId="431C38DF" w14:textId="735A5661" w:rsidR="003D57AB" w:rsidRPr="004B55B7" w:rsidRDefault="003D57AB" w:rsidP="003D57AB">
      <w:pPr>
        <w:jc w:val="both"/>
        <w:rPr>
          <w:rFonts w:ascii="Times New Roman" w:hAnsi="Times New Roman" w:cs="Times New Roman"/>
        </w:rPr>
      </w:pPr>
      <w:r w:rsidRPr="004B55B7">
        <w:rPr>
          <w:rFonts w:ascii="Times New Roman" w:hAnsi="Times New Roman" w:cs="Times New Roman"/>
        </w:rPr>
        <w:tab/>
        <w:t xml:space="preserve">Zawiadomienie uważa się za dokonane po upływie </w:t>
      </w:r>
      <w:r w:rsidR="006A559F" w:rsidRPr="004B55B7">
        <w:rPr>
          <w:rFonts w:ascii="Times New Roman" w:hAnsi="Times New Roman" w:cs="Times New Roman"/>
        </w:rPr>
        <w:t>7</w:t>
      </w:r>
      <w:r w:rsidRPr="004B55B7">
        <w:rPr>
          <w:rFonts w:ascii="Times New Roman" w:hAnsi="Times New Roman" w:cs="Times New Roman"/>
        </w:rPr>
        <w:t xml:space="preserve"> dni od dnia publicznego ogłoszenia. </w:t>
      </w:r>
    </w:p>
    <w:p w14:paraId="2CBE89F8" w14:textId="78EB2BD4" w:rsidR="003D57AB" w:rsidRDefault="006A559F" w:rsidP="006A559F">
      <w:pPr>
        <w:spacing w:after="0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WOJT GMINY SKRWILNO</w:t>
      </w:r>
    </w:p>
    <w:p w14:paraId="6CA06997" w14:textId="6166F002" w:rsidR="003D57AB" w:rsidRDefault="003D57AB" w:rsidP="006A559F">
      <w:pPr>
        <w:spacing w:after="0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</w:t>
      </w:r>
      <w:r w:rsidR="006A559F">
        <w:rPr>
          <w:rFonts w:ascii="Times New Roman" w:hAnsi="Times New Roman" w:cs="Times New Roman"/>
          <w:sz w:val="24"/>
        </w:rPr>
        <w:t>inż. Dariusz Kolczyński</w:t>
      </w:r>
    </w:p>
    <w:p w14:paraId="60FFA8C2" w14:textId="77777777" w:rsidR="003D57AB" w:rsidRDefault="003D57AB" w:rsidP="003D57A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AFA11B0" w14:textId="77777777" w:rsidR="003D57AB" w:rsidRPr="003D7FC1" w:rsidRDefault="003D57AB" w:rsidP="003D57A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FC1">
        <w:rPr>
          <w:rFonts w:ascii="Times New Roman" w:hAnsi="Times New Roman" w:cs="Times New Roman"/>
          <w:sz w:val="20"/>
          <w:szCs w:val="20"/>
        </w:rPr>
        <w:t>Niniejsze obwieszczenie podano do publicznej wiadomości poprzez:</w:t>
      </w:r>
    </w:p>
    <w:p w14:paraId="76856666" w14:textId="77777777" w:rsidR="003D57AB" w:rsidRPr="003D7FC1" w:rsidRDefault="003D57AB" w:rsidP="003D57A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FC1">
        <w:rPr>
          <w:rFonts w:ascii="Times New Roman" w:hAnsi="Times New Roman" w:cs="Times New Roman"/>
          <w:sz w:val="20"/>
          <w:szCs w:val="20"/>
        </w:rPr>
        <w:t>Zamieszczenie w Biuletynie Informacji Publicznej Urzędu Gminy Skrwilno na stronie www.bip.skrwilno.pl</w:t>
      </w:r>
    </w:p>
    <w:p w14:paraId="048BCEEF" w14:textId="4CEC0A28" w:rsidR="006B4E86" w:rsidRPr="00195DF5" w:rsidRDefault="003D57AB" w:rsidP="00195D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7FC1">
        <w:rPr>
          <w:rFonts w:ascii="Times New Roman" w:hAnsi="Times New Roman" w:cs="Times New Roman"/>
          <w:sz w:val="20"/>
          <w:szCs w:val="20"/>
        </w:rPr>
        <w:t xml:space="preserve">Wywieszenie na tablicy ogłoszeń Urzędu Gminy Skrwilno na okres </w:t>
      </w:r>
      <w:r w:rsidR="006A559F">
        <w:rPr>
          <w:rFonts w:ascii="Times New Roman" w:hAnsi="Times New Roman" w:cs="Times New Roman"/>
          <w:sz w:val="20"/>
          <w:szCs w:val="20"/>
        </w:rPr>
        <w:t>7</w:t>
      </w:r>
      <w:r w:rsidRPr="003D7FC1">
        <w:rPr>
          <w:rFonts w:ascii="Times New Roman" w:hAnsi="Times New Roman" w:cs="Times New Roman"/>
          <w:sz w:val="20"/>
          <w:szCs w:val="20"/>
        </w:rPr>
        <w:t xml:space="preserve"> dni.</w:t>
      </w:r>
    </w:p>
    <w:sectPr w:rsidR="006B4E86" w:rsidRPr="0019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36581"/>
    <w:multiLevelType w:val="hybridMultilevel"/>
    <w:tmpl w:val="C5DA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0720E"/>
    <w:multiLevelType w:val="hybridMultilevel"/>
    <w:tmpl w:val="84869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5240A"/>
    <w:multiLevelType w:val="hybridMultilevel"/>
    <w:tmpl w:val="7820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91181">
    <w:abstractNumId w:val="0"/>
  </w:num>
  <w:num w:numId="2" w16cid:durableId="636491813">
    <w:abstractNumId w:val="1"/>
  </w:num>
  <w:num w:numId="3" w16cid:durableId="1692342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72"/>
    <w:rsid w:val="00195DF5"/>
    <w:rsid w:val="003D57AB"/>
    <w:rsid w:val="004B55B7"/>
    <w:rsid w:val="005200AD"/>
    <w:rsid w:val="005A557D"/>
    <w:rsid w:val="006A559F"/>
    <w:rsid w:val="006B4E86"/>
    <w:rsid w:val="008602A1"/>
    <w:rsid w:val="008E2972"/>
    <w:rsid w:val="0094585D"/>
    <w:rsid w:val="00F6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381E"/>
  <w15:chartTrackingRefBased/>
  <w15:docId w15:val="{E5128673-C1A3-4CD1-8780-2273B5FC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7A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5D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Sadowski</dc:creator>
  <cp:keywords/>
  <dc:description/>
  <cp:lastModifiedBy>Alicja Siemiątkowska</cp:lastModifiedBy>
  <cp:revision>2</cp:revision>
  <dcterms:created xsi:type="dcterms:W3CDTF">2024-05-28T08:04:00Z</dcterms:created>
  <dcterms:modified xsi:type="dcterms:W3CDTF">2024-05-28T08:04:00Z</dcterms:modified>
</cp:coreProperties>
</file>